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820346" w14:textId="70C44B80" w:rsidR="008B36E8" w:rsidRDefault="008B36E8" w:rsidP="00BD0FBA">
      <w:pPr>
        <w:tabs>
          <w:tab w:val="center" w:pos="4680"/>
          <w:tab w:val="right" w:pos="9360"/>
        </w:tabs>
        <w:ind w:left="720" w:right="720"/>
        <w:jc w:val="center"/>
      </w:pPr>
      <w:r>
        <w:t>Practice Task Force Teleconference Meeting</w:t>
      </w:r>
    </w:p>
    <w:p w14:paraId="5DC813E4" w14:textId="0F5D8696" w:rsidR="00BD0FBA" w:rsidRPr="00BD0FBA" w:rsidRDefault="008B36E8" w:rsidP="00BD0FBA">
      <w:pPr>
        <w:tabs>
          <w:tab w:val="center" w:pos="4680"/>
          <w:tab w:val="right" w:pos="9360"/>
        </w:tabs>
        <w:ind w:left="720" w:right="720"/>
        <w:jc w:val="center"/>
      </w:pPr>
      <w:r>
        <w:t>Tues</w:t>
      </w:r>
      <w:r w:rsidR="00BD0FBA" w:rsidRPr="00BD0FBA">
        <w:t xml:space="preserve">day, </w:t>
      </w:r>
      <w:r>
        <w:t>Jul</w:t>
      </w:r>
      <w:r w:rsidR="009D0F05">
        <w:t>y 1</w:t>
      </w:r>
      <w:r>
        <w:t>4</w:t>
      </w:r>
      <w:r w:rsidR="00BD0FBA" w:rsidRPr="00BD0FBA">
        <w:t>, 201</w:t>
      </w:r>
      <w:r w:rsidR="00BD0FBA">
        <w:t>5</w:t>
      </w:r>
      <w:r w:rsidR="00BD0FBA" w:rsidRPr="00BD0FBA">
        <w:t xml:space="preserve"> </w:t>
      </w:r>
    </w:p>
    <w:p w14:paraId="30B336A5" w14:textId="3E52D48D" w:rsidR="00287726" w:rsidRDefault="00BD0FBA" w:rsidP="00BD0FBA">
      <w:pPr>
        <w:tabs>
          <w:tab w:val="center" w:pos="4680"/>
          <w:tab w:val="right" w:pos="9360"/>
        </w:tabs>
        <w:ind w:left="720" w:right="720"/>
        <w:jc w:val="center"/>
      </w:pPr>
      <w:r w:rsidRPr="00BD0FBA">
        <w:t>1</w:t>
      </w:r>
      <w:r w:rsidR="008B36E8">
        <w:t>0</w:t>
      </w:r>
      <w:r w:rsidRPr="00BD0FBA">
        <w:t>:</w:t>
      </w:r>
      <w:r w:rsidR="008B36E8">
        <w:t>3</w:t>
      </w:r>
      <w:r w:rsidRPr="00BD0FBA">
        <w:t xml:space="preserve">0 </w:t>
      </w:r>
      <w:r w:rsidR="008B36E8">
        <w:t>a</w:t>
      </w:r>
      <w:r w:rsidRPr="00BD0FBA">
        <w:t>.m. – Completion of Business</w:t>
      </w:r>
    </w:p>
    <w:p w14:paraId="5DC9DEC5" w14:textId="57448934"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Teleconference Phone Number: </w:t>
      </w:r>
      <w:r w:rsidRPr="009D0F05">
        <w:rPr>
          <w:b/>
          <w:color w:val="000000"/>
        </w:rPr>
        <w:t>1-</w:t>
      </w:r>
      <w:r w:rsidR="009D0F05" w:rsidRPr="009D0F05">
        <w:rPr>
          <w:b/>
          <w:color w:val="000000"/>
        </w:rPr>
        <w:t>866-692-3158</w:t>
      </w:r>
    </w:p>
    <w:p w14:paraId="24742241" w14:textId="774F6859"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Participant Code: </w:t>
      </w:r>
      <w:r w:rsidR="009D0F05" w:rsidRPr="009D0F05">
        <w:rPr>
          <w:b/>
          <w:color w:val="000000"/>
        </w:rPr>
        <w:t>99686782</w:t>
      </w:r>
    </w:p>
    <w:p w14:paraId="6CD92F65" w14:textId="1652E6AA" w:rsidR="00BB280D" w:rsidRPr="00D50D7D" w:rsidRDefault="00BB280D" w:rsidP="00BD0FBA">
      <w:pPr>
        <w:tabs>
          <w:tab w:val="center" w:pos="4680"/>
          <w:tab w:val="right" w:pos="9360"/>
        </w:tabs>
        <w:ind w:left="720" w:right="720"/>
        <w:jc w:val="center"/>
        <w:rPr>
          <w:sz w:val="16"/>
          <w:szCs w:val="16"/>
        </w:rPr>
      </w:pPr>
    </w:p>
    <w:p w14:paraId="68413411" w14:textId="62FC23C2" w:rsidR="007405DD" w:rsidRDefault="00BD0FBA" w:rsidP="00BD0FBA">
      <w:pPr>
        <w:tabs>
          <w:tab w:val="center" w:pos="4680"/>
          <w:tab w:val="right" w:pos="9360"/>
        </w:tabs>
        <w:ind w:left="720" w:right="720"/>
        <w:jc w:val="center"/>
      </w:pPr>
      <w:r>
        <w:t>Department of Consumer Affairs</w:t>
      </w:r>
      <w:r w:rsidR="008019EE">
        <w:t xml:space="preserve"> </w:t>
      </w:r>
    </w:p>
    <w:p w14:paraId="7F351FA5" w14:textId="67793888" w:rsidR="00BD0FBA" w:rsidRPr="00BD0FBA" w:rsidRDefault="00BD0FBA" w:rsidP="00BD0FBA">
      <w:pPr>
        <w:tabs>
          <w:tab w:val="center" w:pos="4680"/>
          <w:tab w:val="right" w:pos="9360"/>
        </w:tabs>
        <w:ind w:left="720" w:right="720"/>
        <w:jc w:val="center"/>
      </w:pPr>
      <w:r>
        <w:t>1625 N. Market Blvd</w:t>
      </w:r>
      <w:r w:rsidR="007405DD">
        <w:t xml:space="preserve"> </w:t>
      </w:r>
      <w:r w:rsidR="008B36E8">
        <w:t>N-112</w:t>
      </w:r>
    </w:p>
    <w:p w14:paraId="50F39E54" w14:textId="77777777" w:rsidR="000B2ADA" w:rsidRDefault="00BD0FBA" w:rsidP="00BD0FBA">
      <w:pPr>
        <w:tabs>
          <w:tab w:val="center" w:pos="4680"/>
          <w:tab w:val="right" w:pos="9360"/>
        </w:tabs>
        <w:ind w:left="720" w:right="720"/>
        <w:jc w:val="center"/>
      </w:pPr>
      <w:r>
        <w:t>Sacramento</w:t>
      </w:r>
      <w:r w:rsidRPr="00BD0FBA">
        <w:t>, CA 9</w:t>
      </w:r>
      <w:r>
        <w:t>5834</w:t>
      </w:r>
    </w:p>
    <w:p w14:paraId="307AB5B7" w14:textId="77777777" w:rsidR="008B36E8" w:rsidRPr="00D50D7D" w:rsidRDefault="008B36E8" w:rsidP="00BD0FBA">
      <w:pPr>
        <w:tabs>
          <w:tab w:val="center" w:pos="4680"/>
          <w:tab w:val="right" w:pos="9360"/>
        </w:tabs>
        <w:ind w:left="720" w:right="720"/>
        <w:jc w:val="center"/>
        <w:rPr>
          <w:sz w:val="16"/>
          <w:szCs w:val="16"/>
        </w:rPr>
      </w:pPr>
    </w:p>
    <w:p w14:paraId="3F680C9F" w14:textId="15B902EF" w:rsidR="00AC2A01" w:rsidRDefault="00AC2A01" w:rsidP="008B36E8">
      <w:pPr>
        <w:tabs>
          <w:tab w:val="center" w:pos="4680"/>
          <w:tab w:val="right" w:pos="9360"/>
        </w:tabs>
        <w:ind w:left="720" w:right="720"/>
        <w:jc w:val="center"/>
      </w:pPr>
      <w:r>
        <w:t>Yvonne Martin</w:t>
      </w:r>
    </w:p>
    <w:p w14:paraId="242F7636" w14:textId="77777777" w:rsidR="008B36E8" w:rsidRDefault="008B36E8" w:rsidP="008B36E8">
      <w:pPr>
        <w:tabs>
          <w:tab w:val="center" w:pos="4680"/>
          <w:tab w:val="right" w:pos="9360"/>
        </w:tabs>
        <w:ind w:left="720" w:right="720"/>
        <w:jc w:val="center"/>
      </w:pPr>
      <w:r>
        <w:t>Guide Dogs of America</w:t>
      </w:r>
    </w:p>
    <w:p w14:paraId="4BD6CD48" w14:textId="77777777" w:rsidR="008B36E8" w:rsidRDefault="008B36E8" w:rsidP="008B36E8">
      <w:pPr>
        <w:tabs>
          <w:tab w:val="center" w:pos="4680"/>
          <w:tab w:val="right" w:pos="9360"/>
        </w:tabs>
        <w:ind w:left="720" w:right="720"/>
        <w:jc w:val="center"/>
      </w:pPr>
      <w:r>
        <w:t xml:space="preserve">13445 </w:t>
      </w:r>
      <w:proofErr w:type="spellStart"/>
      <w:r>
        <w:t>Glenoaks</w:t>
      </w:r>
      <w:proofErr w:type="spellEnd"/>
      <w:r>
        <w:t xml:space="preserve"> Blvd</w:t>
      </w:r>
    </w:p>
    <w:p w14:paraId="0A8E30EE" w14:textId="77777777" w:rsidR="008B36E8" w:rsidRDefault="008B36E8" w:rsidP="008B36E8">
      <w:pPr>
        <w:tabs>
          <w:tab w:val="center" w:pos="4680"/>
          <w:tab w:val="right" w:pos="9360"/>
        </w:tabs>
        <w:ind w:left="720" w:right="720"/>
        <w:jc w:val="center"/>
      </w:pPr>
      <w:r>
        <w:t>Sylmar, CA 91342</w:t>
      </w:r>
    </w:p>
    <w:p w14:paraId="0BF7D1E9" w14:textId="77777777" w:rsidR="008B36E8" w:rsidRPr="00D50D7D" w:rsidRDefault="008B36E8" w:rsidP="008B36E8">
      <w:pPr>
        <w:tabs>
          <w:tab w:val="center" w:pos="4680"/>
          <w:tab w:val="right" w:pos="9360"/>
        </w:tabs>
        <w:ind w:left="720" w:right="720"/>
        <w:jc w:val="center"/>
        <w:rPr>
          <w:sz w:val="16"/>
          <w:szCs w:val="16"/>
        </w:rPr>
      </w:pPr>
    </w:p>
    <w:p w14:paraId="4EB0D990" w14:textId="71973B95" w:rsidR="00AC2A01" w:rsidRDefault="00AC2A01" w:rsidP="008B36E8">
      <w:pPr>
        <w:tabs>
          <w:tab w:val="center" w:pos="4680"/>
          <w:tab w:val="right" w:pos="9360"/>
        </w:tabs>
        <w:ind w:left="720" w:right="720"/>
        <w:jc w:val="center"/>
      </w:pPr>
      <w:r>
        <w:t xml:space="preserve">Bob </w:t>
      </w:r>
      <w:proofErr w:type="spellStart"/>
      <w:r>
        <w:t>Wendler</w:t>
      </w:r>
      <w:proofErr w:type="spellEnd"/>
    </w:p>
    <w:p w14:paraId="3D3C9B01" w14:textId="77777777" w:rsidR="008B36E8" w:rsidRDefault="008B36E8" w:rsidP="008B36E8">
      <w:pPr>
        <w:tabs>
          <w:tab w:val="center" w:pos="4680"/>
          <w:tab w:val="right" w:pos="9360"/>
        </w:tabs>
        <w:ind w:left="720" w:right="720"/>
        <w:jc w:val="center"/>
      </w:pPr>
      <w:r>
        <w:t>Guide Dogs for the Blind</w:t>
      </w:r>
    </w:p>
    <w:p w14:paraId="59135A84" w14:textId="77777777" w:rsidR="008B36E8" w:rsidRDefault="008B36E8" w:rsidP="008B36E8">
      <w:pPr>
        <w:tabs>
          <w:tab w:val="center" w:pos="4680"/>
          <w:tab w:val="right" w:pos="9360"/>
        </w:tabs>
        <w:ind w:left="720" w:right="720"/>
        <w:jc w:val="center"/>
      </w:pPr>
      <w:r>
        <w:t xml:space="preserve">350 Los </w:t>
      </w:r>
      <w:proofErr w:type="spellStart"/>
      <w:r>
        <w:t>Ranchitos</w:t>
      </w:r>
      <w:proofErr w:type="spellEnd"/>
      <w:r>
        <w:t xml:space="preserve"> Rd</w:t>
      </w:r>
    </w:p>
    <w:p w14:paraId="56845C09" w14:textId="77777777" w:rsidR="008B36E8" w:rsidRDefault="008B36E8" w:rsidP="008B36E8">
      <w:pPr>
        <w:tabs>
          <w:tab w:val="center" w:pos="4680"/>
          <w:tab w:val="right" w:pos="9360"/>
        </w:tabs>
        <w:ind w:left="720" w:right="720"/>
        <w:jc w:val="center"/>
      </w:pPr>
      <w:r>
        <w:t>San Rafael, CA 94903</w:t>
      </w:r>
    </w:p>
    <w:p w14:paraId="2ECB9632" w14:textId="77777777" w:rsidR="008B36E8" w:rsidRPr="00D50D7D" w:rsidRDefault="008B36E8" w:rsidP="008B36E8">
      <w:pPr>
        <w:tabs>
          <w:tab w:val="center" w:pos="4680"/>
          <w:tab w:val="right" w:pos="9360"/>
        </w:tabs>
        <w:ind w:left="720" w:right="720"/>
        <w:jc w:val="center"/>
        <w:rPr>
          <w:sz w:val="16"/>
          <w:szCs w:val="16"/>
        </w:rPr>
      </w:pPr>
    </w:p>
    <w:p w14:paraId="07D3A566" w14:textId="5D7CEC8E" w:rsidR="00AC2A01" w:rsidRDefault="00AC2A01" w:rsidP="008B36E8">
      <w:pPr>
        <w:tabs>
          <w:tab w:val="center" w:pos="4680"/>
          <w:tab w:val="right" w:pos="9360"/>
        </w:tabs>
        <w:ind w:left="720" w:right="720"/>
        <w:jc w:val="center"/>
      </w:pPr>
      <w:r>
        <w:t>Kathy Kelly</w:t>
      </w:r>
    </w:p>
    <w:p w14:paraId="534DB63C" w14:textId="77777777" w:rsidR="008B36E8" w:rsidRDefault="008B36E8" w:rsidP="008B36E8">
      <w:pPr>
        <w:tabs>
          <w:tab w:val="center" w:pos="4680"/>
          <w:tab w:val="right" w:pos="9360"/>
        </w:tabs>
        <w:ind w:left="720" w:right="720"/>
        <w:jc w:val="center"/>
      </w:pPr>
      <w:r>
        <w:t>Guide Dogs of the Desert</w:t>
      </w:r>
    </w:p>
    <w:p w14:paraId="6754ECDE" w14:textId="77777777" w:rsidR="008B36E8" w:rsidRDefault="008B36E8" w:rsidP="008B36E8">
      <w:pPr>
        <w:tabs>
          <w:tab w:val="center" w:pos="4680"/>
          <w:tab w:val="right" w:pos="9360"/>
        </w:tabs>
        <w:ind w:left="720" w:right="720"/>
        <w:jc w:val="center"/>
      </w:pPr>
      <w:r>
        <w:t>60740 Dillon Rd</w:t>
      </w:r>
    </w:p>
    <w:p w14:paraId="400FEF05" w14:textId="77777777" w:rsidR="008B36E8" w:rsidRDefault="008B36E8" w:rsidP="008B36E8">
      <w:pPr>
        <w:tabs>
          <w:tab w:val="center" w:pos="4680"/>
          <w:tab w:val="right" w:pos="9360"/>
        </w:tabs>
        <w:ind w:left="720" w:right="720"/>
        <w:jc w:val="center"/>
      </w:pPr>
      <w:r>
        <w:t>Whitewater, CA 92282</w:t>
      </w:r>
    </w:p>
    <w:p w14:paraId="5235B80F" w14:textId="5D96ED57" w:rsidR="008B36E8" w:rsidRPr="00D50D7D" w:rsidRDefault="008B36E8" w:rsidP="00C86FC3">
      <w:pPr>
        <w:tabs>
          <w:tab w:val="center" w:pos="4680"/>
          <w:tab w:val="right" w:pos="9360"/>
        </w:tabs>
        <w:ind w:left="720" w:right="720"/>
        <w:jc w:val="center"/>
        <w:rPr>
          <w:sz w:val="16"/>
          <w:szCs w:val="16"/>
        </w:rPr>
      </w:pPr>
    </w:p>
    <w:p w14:paraId="363B0758" w14:textId="11959E54" w:rsidR="00AC2A01" w:rsidRDefault="00AC2A01" w:rsidP="00C86FC3">
      <w:pPr>
        <w:tabs>
          <w:tab w:val="center" w:pos="4680"/>
          <w:tab w:val="right" w:pos="9360"/>
        </w:tabs>
        <w:ind w:left="720" w:right="720"/>
        <w:jc w:val="center"/>
      </w:pPr>
      <w:r>
        <w:t>Don Brown</w:t>
      </w:r>
    </w:p>
    <w:p w14:paraId="71E2FF99" w14:textId="77777777" w:rsidR="008B36E8" w:rsidRDefault="008B36E8" w:rsidP="008B36E8">
      <w:pPr>
        <w:tabs>
          <w:tab w:val="center" w:pos="4680"/>
          <w:tab w:val="right" w:pos="9360"/>
        </w:tabs>
        <w:ind w:left="720" w:right="720"/>
        <w:jc w:val="center"/>
      </w:pPr>
      <w:r>
        <w:t>1947 Center Street</w:t>
      </w:r>
    </w:p>
    <w:p w14:paraId="2C747CDB" w14:textId="77777777" w:rsidR="008B36E8" w:rsidRDefault="008B36E8" w:rsidP="008B36E8">
      <w:pPr>
        <w:tabs>
          <w:tab w:val="center" w:pos="4680"/>
          <w:tab w:val="right" w:pos="9360"/>
        </w:tabs>
        <w:ind w:left="720" w:right="720"/>
        <w:jc w:val="center"/>
      </w:pPr>
      <w:r>
        <w:t>Berkeley, CA 94704</w:t>
      </w:r>
    </w:p>
    <w:p w14:paraId="0BE6A32C" w14:textId="77777777" w:rsidR="008B36E8" w:rsidRPr="00D50D7D" w:rsidRDefault="008B36E8" w:rsidP="008B36E8">
      <w:pPr>
        <w:tabs>
          <w:tab w:val="center" w:pos="4680"/>
          <w:tab w:val="right" w:pos="9360"/>
        </w:tabs>
        <w:ind w:left="720" w:right="720"/>
        <w:jc w:val="center"/>
        <w:rPr>
          <w:sz w:val="16"/>
          <w:szCs w:val="16"/>
        </w:rPr>
      </w:pPr>
    </w:p>
    <w:p w14:paraId="3F34712C" w14:textId="59E68843" w:rsidR="00AC2A01" w:rsidRDefault="00AC2A01" w:rsidP="008B36E8">
      <w:pPr>
        <w:tabs>
          <w:tab w:val="center" w:pos="4680"/>
          <w:tab w:val="right" w:pos="9360"/>
        </w:tabs>
        <w:ind w:left="720" w:right="720"/>
        <w:jc w:val="center"/>
      </w:pPr>
      <w:r>
        <w:t>Carmen Delgado</w:t>
      </w:r>
    </w:p>
    <w:p w14:paraId="08372B7C" w14:textId="18715A40" w:rsidR="008B36E8" w:rsidRDefault="00BA7CAE" w:rsidP="008B36E8">
      <w:pPr>
        <w:tabs>
          <w:tab w:val="center" w:pos="4680"/>
          <w:tab w:val="right" w:pos="9360"/>
        </w:tabs>
        <w:ind w:left="720" w:right="720"/>
        <w:jc w:val="center"/>
      </w:pPr>
      <w:r>
        <w:t>1921 Bella Coo</w:t>
      </w:r>
      <w:r w:rsidR="008B36E8">
        <w:t>la Drive</w:t>
      </w:r>
    </w:p>
    <w:p w14:paraId="478BE9D8" w14:textId="77777777" w:rsidR="008B36E8" w:rsidRDefault="008B36E8" w:rsidP="008B36E8">
      <w:pPr>
        <w:tabs>
          <w:tab w:val="center" w:pos="4680"/>
          <w:tab w:val="right" w:pos="9360"/>
        </w:tabs>
        <w:ind w:left="720" w:right="720"/>
        <w:jc w:val="center"/>
      </w:pPr>
      <w:r>
        <w:t>South Lake Tahoe, CA 96150</w:t>
      </w:r>
    </w:p>
    <w:p w14:paraId="61F8D010" w14:textId="77777777" w:rsidR="008B36E8" w:rsidRPr="00D50D7D" w:rsidRDefault="008B36E8" w:rsidP="008B36E8">
      <w:pPr>
        <w:tabs>
          <w:tab w:val="center" w:pos="4680"/>
          <w:tab w:val="right" w:pos="9360"/>
        </w:tabs>
        <w:ind w:left="720" w:right="720"/>
        <w:jc w:val="center"/>
        <w:rPr>
          <w:sz w:val="16"/>
          <w:szCs w:val="16"/>
        </w:rPr>
      </w:pPr>
    </w:p>
    <w:p w14:paraId="31493A35" w14:textId="77777777" w:rsidR="008B36E8" w:rsidRPr="008857FB" w:rsidRDefault="008B36E8" w:rsidP="008B36E8">
      <w:pPr>
        <w:tabs>
          <w:tab w:val="center" w:pos="4680"/>
          <w:tab w:val="right" w:pos="9360"/>
        </w:tabs>
        <w:ind w:left="720" w:right="720"/>
        <w:jc w:val="center"/>
        <w:rPr>
          <w:b/>
        </w:rPr>
      </w:pPr>
      <w:r w:rsidRPr="008857FB">
        <w:rPr>
          <w:b/>
        </w:rPr>
        <w:t>Practice Task Force Members</w:t>
      </w:r>
    </w:p>
    <w:p w14:paraId="614ACB7C" w14:textId="77777777" w:rsidR="008B36E8" w:rsidRDefault="008B36E8" w:rsidP="008B36E8">
      <w:pPr>
        <w:tabs>
          <w:tab w:val="center" w:pos="4680"/>
          <w:tab w:val="right" w:pos="9360"/>
        </w:tabs>
        <w:ind w:left="720" w:right="720"/>
        <w:jc w:val="center"/>
      </w:pPr>
      <w:r>
        <w:t>Carmen Delgado, Board Vice President</w:t>
      </w:r>
    </w:p>
    <w:p w14:paraId="0D6D31C9" w14:textId="77777777" w:rsidR="008B36E8" w:rsidRDefault="008B36E8" w:rsidP="008B36E8">
      <w:pPr>
        <w:tabs>
          <w:tab w:val="center" w:pos="4680"/>
          <w:tab w:val="right" w:pos="9360"/>
        </w:tabs>
        <w:ind w:left="720" w:right="720"/>
        <w:jc w:val="center"/>
      </w:pPr>
      <w:r>
        <w:t>Don Brown, Board Member</w:t>
      </w:r>
    </w:p>
    <w:p w14:paraId="311BA86A" w14:textId="77777777" w:rsidR="008B36E8" w:rsidRDefault="008B36E8" w:rsidP="008B36E8">
      <w:pPr>
        <w:tabs>
          <w:tab w:val="center" w:pos="4680"/>
          <w:tab w:val="right" w:pos="9360"/>
        </w:tabs>
        <w:ind w:left="720" w:right="720"/>
        <w:jc w:val="center"/>
      </w:pPr>
      <w:r>
        <w:t>Kathy Kelly, Guide Dogs for the Blind</w:t>
      </w:r>
    </w:p>
    <w:p w14:paraId="0D18AD6C" w14:textId="77777777" w:rsidR="008B36E8" w:rsidRDefault="008B36E8" w:rsidP="008B36E8">
      <w:pPr>
        <w:tabs>
          <w:tab w:val="center" w:pos="4680"/>
          <w:tab w:val="right" w:pos="9360"/>
        </w:tabs>
        <w:ind w:left="720" w:right="720"/>
        <w:jc w:val="center"/>
      </w:pPr>
      <w:r>
        <w:t>Yvonne Martin, Guide Dogs of America</w:t>
      </w:r>
    </w:p>
    <w:p w14:paraId="06C1C395" w14:textId="77777777" w:rsidR="008B36E8" w:rsidRDefault="008B36E8" w:rsidP="008B36E8">
      <w:pPr>
        <w:tabs>
          <w:tab w:val="center" w:pos="4680"/>
          <w:tab w:val="right" w:pos="9360"/>
        </w:tabs>
        <w:ind w:left="720" w:right="720"/>
        <w:jc w:val="center"/>
      </w:pPr>
      <w:r>
        <w:t xml:space="preserve">Bob </w:t>
      </w:r>
      <w:proofErr w:type="spellStart"/>
      <w:r>
        <w:t>Wendler</w:t>
      </w:r>
      <w:proofErr w:type="spellEnd"/>
      <w:r>
        <w:t>, Guide Dogs of the Desert</w:t>
      </w:r>
    </w:p>
    <w:p w14:paraId="5278D936" w14:textId="77777777" w:rsidR="008B36E8" w:rsidRPr="00D50D7D" w:rsidRDefault="008B36E8" w:rsidP="008B36E8">
      <w:pPr>
        <w:tabs>
          <w:tab w:val="center" w:pos="4680"/>
          <w:tab w:val="right" w:pos="9360"/>
        </w:tabs>
        <w:ind w:left="720" w:right="720"/>
        <w:jc w:val="center"/>
        <w:rPr>
          <w:sz w:val="16"/>
          <w:szCs w:val="16"/>
        </w:rPr>
      </w:pPr>
    </w:p>
    <w:p w14:paraId="0131BB4C" w14:textId="77777777" w:rsidR="008B36E8" w:rsidRDefault="008B36E8" w:rsidP="008B36E8">
      <w:pPr>
        <w:tabs>
          <w:tab w:val="center" w:pos="4680"/>
          <w:tab w:val="right" w:pos="9360"/>
        </w:tabs>
        <w:ind w:left="720" w:right="720"/>
        <w:jc w:val="center"/>
      </w:pPr>
      <w:r>
        <w:t>Executive Officer</w:t>
      </w:r>
    </w:p>
    <w:p w14:paraId="2152D293" w14:textId="6BEAFB71" w:rsidR="008B36E8" w:rsidRDefault="008B36E8" w:rsidP="008B36E8">
      <w:pPr>
        <w:tabs>
          <w:tab w:val="center" w:pos="4680"/>
          <w:tab w:val="right" w:pos="9360"/>
        </w:tabs>
        <w:ind w:left="720" w:right="720"/>
        <w:jc w:val="center"/>
      </w:pPr>
      <w:r>
        <w:t>Brian Skewis</w:t>
      </w:r>
    </w:p>
    <w:p w14:paraId="1D13D5FF" w14:textId="77777777" w:rsidR="009D0F05" w:rsidRPr="00D50D7D" w:rsidRDefault="009D0F05" w:rsidP="00BD0FBA">
      <w:pPr>
        <w:tabs>
          <w:tab w:val="center" w:pos="4680"/>
          <w:tab w:val="right" w:pos="9360"/>
        </w:tabs>
        <w:ind w:left="720" w:right="720"/>
        <w:jc w:val="center"/>
        <w:rPr>
          <w:sz w:val="16"/>
          <w:szCs w:val="16"/>
        </w:rPr>
      </w:pPr>
    </w:p>
    <w:p w14:paraId="5615E059" w14:textId="347A5733" w:rsidR="00D50D7D" w:rsidRDefault="00D50D7D" w:rsidP="00BD0FBA">
      <w:pPr>
        <w:tabs>
          <w:tab w:val="center" w:pos="4680"/>
          <w:tab w:val="right" w:pos="9360"/>
        </w:tabs>
        <w:ind w:left="720" w:right="720"/>
        <w:jc w:val="center"/>
      </w:pPr>
      <w:r>
        <w:t>Legal Counsel</w:t>
      </w:r>
    </w:p>
    <w:p w14:paraId="204C9199" w14:textId="6B3C604F" w:rsidR="00D50D7D" w:rsidRDefault="00D50D7D" w:rsidP="00BD0FBA">
      <w:pPr>
        <w:tabs>
          <w:tab w:val="center" w:pos="4680"/>
          <w:tab w:val="right" w:pos="9360"/>
        </w:tabs>
        <w:ind w:left="720" w:right="720"/>
        <w:jc w:val="center"/>
      </w:pPr>
      <w:r>
        <w:t xml:space="preserve">Claire </w:t>
      </w:r>
      <w:proofErr w:type="spellStart"/>
      <w:r>
        <w:t>Yazigi</w:t>
      </w:r>
      <w:proofErr w:type="spellEnd"/>
    </w:p>
    <w:p w14:paraId="1AA43EC1" w14:textId="77777777" w:rsidR="00D50D7D" w:rsidRDefault="00D50D7D" w:rsidP="00BD0FBA">
      <w:pPr>
        <w:tabs>
          <w:tab w:val="center" w:pos="4680"/>
          <w:tab w:val="right" w:pos="9360"/>
        </w:tabs>
        <w:ind w:left="720" w:right="720"/>
        <w:jc w:val="center"/>
      </w:pPr>
    </w:p>
    <w:p w14:paraId="21D71F7B" w14:textId="77777777" w:rsidR="00D50D7D" w:rsidRDefault="00D50D7D" w:rsidP="00BD0FBA">
      <w:pPr>
        <w:tabs>
          <w:tab w:val="center" w:pos="4680"/>
          <w:tab w:val="right" w:pos="9360"/>
        </w:tabs>
        <w:ind w:left="720" w:right="720"/>
        <w:jc w:val="center"/>
      </w:pPr>
      <w:bookmarkStart w:id="0" w:name="_GoBack"/>
      <w:bookmarkEnd w:id="0"/>
    </w:p>
    <w:p w14:paraId="40E8E3D0" w14:textId="77777777" w:rsidR="00BD0FBA" w:rsidRPr="00BD0FBA" w:rsidRDefault="00BD0FBA" w:rsidP="00BD0FBA">
      <w:pPr>
        <w:tabs>
          <w:tab w:val="center" w:pos="4680"/>
          <w:tab w:val="right" w:pos="9360"/>
        </w:tabs>
        <w:ind w:left="720" w:right="720"/>
        <w:jc w:val="center"/>
      </w:pPr>
      <w:r w:rsidRPr="00BD0FBA">
        <w:lastRenderedPageBreak/>
        <w:t>AGENDA</w:t>
      </w:r>
    </w:p>
    <w:p w14:paraId="417869AB" w14:textId="77777777" w:rsidR="00BD0FBA" w:rsidRPr="00BD0FBA" w:rsidRDefault="00BD0FBA" w:rsidP="00BD0FBA">
      <w:pPr>
        <w:tabs>
          <w:tab w:val="center" w:pos="4680"/>
          <w:tab w:val="right" w:pos="9360"/>
        </w:tabs>
        <w:ind w:left="720" w:right="720"/>
      </w:pPr>
    </w:p>
    <w:p w14:paraId="437AAD6C" w14:textId="41C36F88" w:rsidR="00BD0FBA" w:rsidRPr="00BD0FBA" w:rsidRDefault="00BD0FBA" w:rsidP="00BD0FBA">
      <w:pPr>
        <w:numPr>
          <w:ilvl w:val="0"/>
          <w:numId w:val="1"/>
        </w:numPr>
        <w:tabs>
          <w:tab w:val="num" w:pos="405"/>
        </w:tabs>
        <w:ind w:left="1080" w:right="720" w:hanging="360"/>
      </w:pPr>
      <w:r w:rsidRPr="00BD0FBA">
        <w:t>Call to Order/Roll Call</w:t>
      </w:r>
      <w:r w:rsidR="003D7531">
        <w:t>/Establishment of a Quorum</w:t>
      </w:r>
      <w:r w:rsidRPr="00BD0FBA">
        <w:t xml:space="preserve"> </w:t>
      </w:r>
    </w:p>
    <w:p w14:paraId="545BDC14" w14:textId="77777777" w:rsidR="00BD0FBA" w:rsidRPr="00BD0FBA" w:rsidRDefault="00BD0FBA" w:rsidP="00BD0FBA">
      <w:pPr>
        <w:tabs>
          <w:tab w:val="center" w:pos="4680"/>
          <w:tab w:val="right" w:pos="9360"/>
        </w:tabs>
        <w:ind w:left="1080" w:right="720"/>
      </w:pPr>
    </w:p>
    <w:p w14:paraId="6316CEEB" w14:textId="52FB6115" w:rsidR="00BD0FBA" w:rsidRDefault="00BD0FBA" w:rsidP="00BD0FBA">
      <w:pPr>
        <w:numPr>
          <w:ilvl w:val="0"/>
          <w:numId w:val="2"/>
        </w:numPr>
        <w:ind w:right="720"/>
      </w:pPr>
      <w:r w:rsidRPr="00BD0FBA">
        <w:t xml:space="preserve">Welcome </w:t>
      </w:r>
    </w:p>
    <w:p w14:paraId="260893DE" w14:textId="77777777" w:rsidR="007A67F0" w:rsidRDefault="007A67F0" w:rsidP="00E67C76">
      <w:pPr>
        <w:ind w:left="720" w:right="720"/>
      </w:pPr>
    </w:p>
    <w:p w14:paraId="7D0CFD89" w14:textId="7043A2D7" w:rsidR="00BD0FBA" w:rsidRDefault="00AC5A36" w:rsidP="00BD0FBA">
      <w:pPr>
        <w:numPr>
          <w:ilvl w:val="0"/>
          <w:numId w:val="2"/>
        </w:numPr>
        <w:ind w:right="720"/>
      </w:pPr>
      <w:r w:rsidRPr="00BD0FBA">
        <w:t xml:space="preserve">Approval of the </w:t>
      </w:r>
      <w:r>
        <w:t>January 13, 2015 Practice Task Force</w:t>
      </w:r>
      <w:r w:rsidRPr="00BD0FBA">
        <w:t xml:space="preserve"> Meeting Minutes</w:t>
      </w:r>
    </w:p>
    <w:p w14:paraId="489B9A42" w14:textId="77777777" w:rsidR="00AC5A36" w:rsidRPr="00BD0FBA" w:rsidRDefault="00AC5A36" w:rsidP="00AC5A36">
      <w:pPr>
        <w:ind w:left="1080" w:right="720"/>
      </w:pPr>
    </w:p>
    <w:p w14:paraId="63C1FCDF" w14:textId="354B217E" w:rsidR="000807C9" w:rsidRDefault="00AC5A36" w:rsidP="000807C9">
      <w:pPr>
        <w:numPr>
          <w:ilvl w:val="0"/>
          <w:numId w:val="2"/>
        </w:numPr>
        <w:ind w:right="720"/>
      </w:pPr>
      <w:r>
        <w:t>Discussion</w:t>
      </w:r>
      <w:r w:rsidR="008857FB">
        <w:t xml:space="preserve"> and possible </w:t>
      </w:r>
      <w:r w:rsidR="000807C9">
        <w:t>recommendation</w:t>
      </w:r>
      <w:r>
        <w:t xml:space="preserve"> regarding the</w:t>
      </w:r>
      <w:r w:rsidR="000807C9">
        <w:t xml:space="preserve"> applicability of the</w:t>
      </w:r>
      <w:r>
        <w:t xml:space="preserve"> Board’s Arbitration Program </w:t>
      </w:r>
      <w:r w:rsidR="000807C9">
        <w:t>pursuant to Business and Professions Code Section 7215.6</w:t>
      </w:r>
    </w:p>
    <w:p w14:paraId="17457ADD" w14:textId="5AA68830" w:rsidR="0094369B" w:rsidRDefault="0094369B" w:rsidP="000807C9">
      <w:pPr>
        <w:pStyle w:val="ListParagraph"/>
        <w:numPr>
          <w:ilvl w:val="0"/>
          <w:numId w:val="3"/>
        </w:numPr>
        <w:ind w:right="720"/>
      </w:pPr>
      <w:r>
        <w:t xml:space="preserve">Applicability of the program for guide dog users who are the unconditional </w:t>
      </w:r>
      <w:r w:rsidR="003D7531">
        <w:t xml:space="preserve">legal </w:t>
      </w:r>
      <w:r>
        <w:t>owner</w:t>
      </w:r>
      <w:r w:rsidR="003D7531">
        <w:t xml:space="preserve"> vs. only having physical custody.</w:t>
      </w:r>
    </w:p>
    <w:p w14:paraId="7A1244C4" w14:textId="11E28E4F" w:rsidR="0094369B" w:rsidRDefault="0094369B" w:rsidP="0094369B">
      <w:pPr>
        <w:pStyle w:val="ListParagraph"/>
        <w:numPr>
          <w:ilvl w:val="0"/>
          <w:numId w:val="3"/>
        </w:numPr>
        <w:ind w:right="720"/>
      </w:pPr>
      <w:r>
        <w:t>Discussion of industry terminology regarding repossession</w:t>
      </w:r>
      <w:r w:rsidR="003D7531">
        <w:t xml:space="preserve"> of the dog or physical equipment</w:t>
      </w:r>
      <w:r>
        <w:t>, recall</w:t>
      </w:r>
      <w:r w:rsidR="003D7531">
        <w:t>ing vs. retraining</w:t>
      </w:r>
      <w:r>
        <w:t>, and retire</w:t>
      </w:r>
      <w:r w:rsidR="003D7531">
        <w:t>ment of the dog.</w:t>
      </w:r>
    </w:p>
    <w:p w14:paraId="78EA37B0" w14:textId="77777777" w:rsidR="00BD0FBA" w:rsidRPr="00BD0FBA" w:rsidRDefault="00BD0FBA" w:rsidP="00BD0FBA">
      <w:pPr>
        <w:tabs>
          <w:tab w:val="center" w:pos="4680"/>
          <w:tab w:val="right" w:pos="9360"/>
        </w:tabs>
        <w:ind w:left="1080" w:right="720"/>
      </w:pPr>
    </w:p>
    <w:p w14:paraId="0D2E576B" w14:textId="7A5B8FBC" w:rsidR="00BD0FBA" w:rsidRPr="00BD0FBA" w:rsidRDefault="0094369B" w:rsidP="00BD0FBA">
      <w:pPr>
        <w:numPr>
          <w:ilvl w:val="0"/>
          <w:numId w:val="2"/>
        </w:numPr>
        <w:ind w:right="720"/>
      </w:pPr>
      <w:r>
        <w:t>Discussion and possible recommendation</w:t>
      </w:r>
      <w:r w:rsidR="00AC5A36">
        <w:t xml:space="preserve"> regarding the development of a fact sheet that outlines the Board’s Arbitration Program</w:t>
      </w:r>
    </w:p>
    <w:p w14:paraId="259DD9A1" w14:textId="77777777" w:rsidR="00C85642" w:rsidRDefault="00C85642" w:rsidP="00C85642">
      <w:pPr>
        <w:pStyle w:val="Footer"/>
        <w:tabs>
          <w:tab w:val="center" w:pos="4500"/>
          <w:tab w:val="right" w:pos="10080"/>
        </w:tabs>
        <w:ind w:left="1080" w:right="720"/>
        <w:jc w:val="both"/>
      </w:pPr>
    </w:p>
    <w:p w14:paraId="702B5D09" w14:textId="77777777" w:rsidR="00BD0FBA" w:rsidRPr="00BD0FBA" w:rsidRDefault="00BD0FBA" w:rsidP="00BD0FBA">
      <w:pPr>
        <w:numPr>
          <w:ilvl w:val="0"/>
          <w:numId w:val="2"/>
        </w:numPr>
        <w:ind w:right="720"/>
      </w:pPr>
      <w:r w:rsidRPr="00BD0FBA">
        <w:t xml:space="preserve">Agenda Items for Next Meeting </w:t>
      </w:r>
    </w:p>
    <w:p w14:paraId="3C3AF4E1" w14:textId="77777777" w:rsidR="00BD0FBA" w:rsidRPr="00BD0FBA" w:rsidRDefault="00BD0FBA" w:rsidP="00AC5A36">
      <w:pPr>
        <w:ind w:right="720"/>
      </w:pPr>
    </w:p>
    <w:p w14:paraId="3CD13235" w14:textId="77777777" w:rsidR="00BD0FBA" w:rsidRPr="00BD0FBA" w:rsidRDefault="00BD0FBA" w:rsidP="00BD0FBA">
      <w:pPr>
        <w:numPr>
          <w:ilvl w:val="0"/>
          <w:numId w:val="2"/>
        </w:numPr>
        <w:ind w:right="720"/>
      </w:pPr>
      <w:r w:rsidRPr="00BD0FBA">
        <w:t xml:space="preserve">Public Comment on Items Not on the Agenda </w:t>
      </w:r>
    </w:p>
    <w:p w14:paraId="407FE642" w14:textId="77777777" w:rsidR="00BD0FBA" w:rsidRPr="00BD0FBA" w:rsidRDefault="00BD0FBA" w:rsidP="00BD0FBA">
      <w:pPr>
        <w:ind w:left="1080" w:right="720"/>
      </w:pPr>
    </w:p>
    <w:p w14:paraId="05B14500" w14:textId="77777777" w:rsidR="00BD0FBA" w:rsidRPr="00BD0FBA" w:rsidRDefault="00BD0FBA" w:rsidP="00BD0FBA">
      <w:pPr>
        <w:numPr>
          <w:ilvl w:val="0"/>
          <w:numId w:val="2"/>
        </w:numPr>
        <w:ind w:right="720"/>
      </w:pPr>
      <w:r w:rsidRPr="00BD0FBA">
        <w:t xml:space="preserve">Adjournment </w:t>
      </w:r>
    </w:p>
    <w:p w14:paraId="7CB0CE5D" w14:textId="409AC935" w:rsidR="00BD0FBA" w:rsidRPr="00BD0FBA" w:rsidRDefault="00BD0FBA" w:rsidP="003D7531">
      <w:pPr>
        <w:spacing w:before="100" w:beforeAutospacing="1" w:after="100" w:afterAutospacing="1"/>
        <w:ind w:left="720" w:right="720"/>
        <w:jc w:val="both"/>
        <w:rPr>
          <w:rFonts w:eastAsia="Times New Roman"/>
        </w:rPr>
      </w:pPr>
      <w:r w:rsidRPr="00BD0FBA">
        <w:rPr>
          <w:rFonts w:eastAsia="Times New Roman"/>
          <w:i/>
          <w:color w:val="000000"/>
        </w:rPr>
        <w:t xml:space="preserve">Action may be taken on any item on the agenda. Agenda items may be taken out of order. </w:t>
      </w:r>
      <w:r w:rsidRPr="00BD0FBA">
        <w:rPr>
          <w:rFonts w:eastAsia="Times New Roman"/>
          <w:i/>
          <w:iCs/>
        </w:rPr>
        <w:t xml:space="preserve">Meetings of the Board of Guide Dogs for the Blind are open to the public except when specifically noticed otherwise in accordance with the Open Meeting Act. The meeting is accessible to the physically disabled. A person who needs a disability-related accommodation or modification in order to participate in the meeting may make a request by contacting </w:t>
      </w:r>
      <w:r w:rsidR="001B5A12">
        <w:rPr>
          <w:rFonts w:eastAsia="Times New Roman"/>
          <w:i/>
          <w:iCs/>
        </w:rPr>
        <w:t>Brian Skewis</w:t>
      </w:r>
      <w:r w:rsidRPr="00BD0FBA">
        <w:rPr>
          <w:rFonts w:eastAsia="Times New Roman"/>
          <w:i/>
          <w:iCs/>
        </w:rPr>
        <w:t xml:space="preserve"> at (916) 574-782</w:t>
      </w:r>
      <w:r w:rsidR="001B5A12">
        <w:rPr>
          <w:rFonts w:eastAsia="Times New Roman"/>
          <w:i/>
          <w:iCs/>
        </w:rPr>
        <w:t>5</w:t>
      </w:r>
      <w:r w:rsidRPr="00BD0FBA">
        <w:rPr>
          <w:rFonts w:eastAsia="Times New Roman"/>
          <w:i/>
          <w:iCs/>
        </w:rPr>
        <w:t xml:space="preserve"> or by e-mail at </w:t>
      </w:r>
      <w:hyperlink r:id="rId9" w:history="1">
        <w:r w:rsidR="001B5A12" w:rsidRPr="001E6AA9">
          <w:rPr>
            <w:rStyle w:val="Hyperlink"/>
            <w:rFonts w:eastAsia="Times New Roman"/>
            <w:i/>
            <w:iCs/>
          </w:rPr>
          <w:t>Brian.Skewis@dca.ca.gov</w:t>
        </w:r>
      </w:hyperlink>
      <w:r w:rsidR="001B5A12">
        <w:rPr>
          <w:rFonts w:eastAsia="Times New Roman"/>
          <w:i/>
          <w:iCs/>
        </w:rPr>
        <w:t xml:space="preserve"> </w:t>
      </w:r>
      <w:r w:rsidRPr="00BD0FBA">
        <w:rPr>
          <w:rFonts w:eastAsia="Times New Roman"/>
          <w:i/>
          <w:iCs/>
        </w:rPr>
        <w:t>or send a request to 1625 N. Market Blvd., Suite N-112, Sacramento, CA 95834. Providing your request at least five (5) business days before the meeting will help ensure availability of the requested accommodation.</w:t>
      </w:r>
      <w:r w:rsidR="003D7531">
        <w:rPr>
          <w:rFonts w:eastAsia="Times New Roman"/>
          <w:i/>
          <w:iCs/>
        </w:rPr>
        <w:t xml:space="preserve">  Please be advised that while the Board makes every effort to make meetings accessible by telephone, it is limited by technical capabilities and technical difficulties cannot always be prevented.  The best way to ensure participation in a meeting is to attend in person.  </w:t>
      </w:r>
    </w:p>
    <w:p w14:paraId="62FF8A10" w14:textId="77777777" w:rsidR="006F1069" w:rsidRDefault="006F1069"/>
    <w:sectPr w:rsidR="006F1069" w:rsidSect="006F1069">
      <w:headerReference w:type="default" r:id="rId10"/>
      <w:footerReference w:type="default" r:id="rId11"/>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2526A" w14:textId="77777777" w:rsidR="00AC2A01" w:rsidRDefault="00AC2A01" w:rsidP="003228F9">
      <w:r>
        <w:separator/>
      </w:r>
    </w:p>
  </w:endnote>
  <w:endnote w:type="continuationSeparator" w:id="0">
    <w:p w14:paraId="38530BCE" w14:textId="77777777" w:rsidR="00AC2A01" w:rsidRDefault="00AC2A01"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AC2A01" w:rsidRDefault="00AC2A01">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5B9DE5" w14:textId="77777777" w:rsidR="00AC2A01" w:rsidRDefault="00AC2A01" w:rsidP="003228F9">
      <w:r>
        <w:separator/>
      </w:r>
    </w:p>
  </w:footnote>
  <w:footnote w:type="continuationSeparator" w:id="0">
    <w:p w14:paraId="11725CAF" w14:textId="77777777" w:rsidR="00AC2A01" w:rsidRDefault="00AC2A01"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AC2A01" w:rsidRDefault="00AC2A01">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063E3"/>
    <w:multiLevelType w:val="hybridMultilevel"/>
    <w:tmpl w:val="92926A7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807C9"/>
    <w:rsid w:val="000B2ADA"/>
    <w:rsid w:val="001604DD"/>
    <w:rsid w:val="001B5A12"/>
    <w:rsid w:val="001D38D6"/>
    <w:rsid w:val="00264108"/>
    <w:rsid w:val="00287726"/>
    <w:rsid w:val="002F5A3E"/>
    <w:rsid w:val="003228F9"/>
    <w:rsid w:val="003748C8"/>
    <w:rsid w:val="003D7531"/>
    <w:rsid w:val="00410156"/>
    <w:rsid w:val="00460139"/>
    <w:rsid w:val="00607ED8"/>
    <w:rsid w:val="006332F7"/>
    <w:rsid w:val="006360CB"/>
    <w:rsid w:val="006F1069"/>
    <w:rsid w:val="007405DD"/>
    <w:rsid w:val="00781378"/>
    <w:rsid w:val="007A67F0"/>
    <w:rsid w:val="008019EE"/>
    <w:rsid w:val="008514C6"/>
    <w:rsid w:val="00861FF4"/>
    <w:rsid w:val="008857FB"/>
    <w:rsid w:val="008B36E8"/>
    <w:rsid w:val="008E00D3"/>
    <w:rsid w:val="008F2594"/>
    <w:rsid w:val="0094369B"/>
    <w:rsid w:val="009D0F05"/>
    <w:rsid w:val="00A31FEF"/>
    <w:rsid w:val="00AC2A01"/>
    <w:rsid w:val="00AC5A36"/>
    <w:rsid w:val="00AD50F4"/>
    <w:rsid w:val="00AF1F28"/>
    <w:rsid w:val="00B11F27"/>
    <w:rsid w:val="00B225D3"/>
    <w:rsid w:val="00BA7CAE"/>
    <w:rsid w:val="00BB280D"/>
    <w:rsid w:val="00BD0FBA"/>
    <w:rsid w:val="00C85642"/>
    <w:rsid w:val="00C86FC3"/>
    <w:rsid w:val="00CF3EB4"/>
    <w:rsid w:val="00D40F61"/>
    <w:rsid w:val="00D43EA4"/>
    <w:rsid w:val="00D50D7D"/>
    <w:rsid w:val="00DB1D4A"/>
    <w:rsid w:val="00DE74FE"/>
    <w:rsid w:val="00E329B1"/>
    <w:rsid w:val="00E67C76"/>
    <w:rsid w:val="00E76984"/>
    <w:rsid w:val="00EE1AF9"/>
    <w:rsid w:val="00F03A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rian.Skewis@dca.ca.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AF84D-3D72-4D71-BB11-F6F0F11EB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413</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4</cp:revision>
  <cp:lastPrinted>2014-09-17T18:56:00Z</cp:lastPrinted>
  <dcterms:created xsi:type="dcterms:W3CDTF">2015-07-01T21:50:00Z</dcterms:created>
  <dcterms:modified xsi:type="dcterms:W3CDTF">2015-07-02T21:48:00Z</dcterms:modified>
</cp:coreProperties>
</file>